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bookmarkStart w:id="1" w:name="_GoBack"/>
      <w:r w:rsidR="001313A2">
        <w:rPr>
          <w:rFonts w:ascii="Century" w:hAnsi="Century"/>
          <w:b/>
          <w:sz w:val="32"/>
          <w:szCs w:val="36"/>
        </w:rPr>
        <w:t>26/78-9</w:t>
      </w:r>
      <w:r w:rsidR="001313A2">
        <w:rPr>
          <w:rFonts w:ascii="Century" w:hAnsi="Century"/>
          <w:b/>
          <w:sz w:val="32"/>
          <w:szCs w:val="36"/>
          <w:lang w:val="en-US"/>
        </w:rPr>
        <w:t>8</w:t>
      </w:r>
      <w:r w:rsidR="001313A2">
        <w:rPr>
          <w:rFonts w:ascii="Century" w:hAnsi="Century"/>
          <w:b/>
          <w:sz w:val="32"/>
          <w:szCs w:val="36"/>
        </w:rPr>
        <w:t>60</w:t>
      </w:r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7C704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5E079F">
        <w:rPr>
          <w:rFonts w:ascii="Century" w:hAnsi="Century"/>
          <w:b/>
          <w:sz w:val="24"/>
          <w:szCs w:val="24"/>
        </w:rPr>
        <w:t xml:space="preserve">Лук’янчука </w:t>
      </w:r>
      <w:r w:rsidR="007C704E">
        <w:rPr>
          <w:rFonts w:ascii="Century" w:hAnsi="Century"/>
          <w:b/>
          <w:sz w:val="24"/>
          <w:szCs w:val="24"/>
        </w:rPr>
        <w:t>Михайла Андрійовича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7C704E" w:rsidRPr="007C704E">
        <w:rPr>
          <w:rFonts w:ascii="Century" w:hAnsi="Century"/>
          <w:b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7C704E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7C704E">
        <w:rPr>
          <w:rFonts w:ascii="Century" w:hAnsi="Century"/>
          <w:b/>
          <w:sz w:val="24"/>
          <w:szCs w:val="24"/>
        </w:rPr>
        <w:t>с.Повітно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7C704E" w:rsidRPr="007C704E">
        <w:rPr>
          <w:rFonts w:ascii="Century" w:hAnsi="Century"/>
          <w:sz w:val="24"/>
          <w:szCs w:val="24"/>
        </w:rPr>
        <w:t>Лук’янчука Михайла Андрійовича</w:t>
      </w:r>
      <w:r w:rsidR="001402EC" w:rsidRPr="007C704E">
        <w:rPr>
          <w:rFonts w:ascii="Century" w:hAnsi="Century"/>
          <w:sz w:val="24"/>
          <w:szCs w:val="24"/>
        </w:rPr>
        <w:t xml:space="preserve">, про </w:t>
      </w:r>
      <w:r w:rsidR="00867AAB" w:rsidRPr="007C704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C70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C704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C704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C704E">
        <w:rPr>
          <w:rFonts w:ascii="Century" w:hAnsi="Century"/>
          <w:sz w:val="24"/>
          <w:szCs w:val="24"/>
        </w:rPr>
        <w:t xml:space="preserve">із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 xml:space="preserve">» </w:t>
      </w:r>
      <w:r w:rsidR="000C78B9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283171" w:rsidRPr="007C704E">
        <w:rPr>
          <w:rFonts w:ascii="Century" w:hAnsi="Century"/>
          <w:sz w:val="24"/>
          <w:szCs w:val="24"/>
        </w:rPr>
        <w:t xml:space="preserve"> </w:t>
      </w:r>
      <w:r w:rsidR="000C78B9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C704E">
        <w:rPr>
          <w:rFonts w:ascii="Century" w:hAnsi="Century"/>
          <w:sz w:val="24"/>
          <w:szCs w:val="24"/>
        </w:rPr>
        <w:t xml:space="preserve">, </w:t>
      </w:r>
      <w:r w:rsidR="001402EC" w:rsidRPr="007C704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C704E">
        <w:rPr>
          <w:rFonts w:ascii="Century" w:hAnsi="Century"/>
          <w:sz w:val="24"/>
          <w:szCs w:val="24"/>
        </w:rPr>
        <w:t xml:space="preserve"> </w:t>
      </w:r>
      <w:r w:rsidR="000708CC" w:rsidRPr="007C704E">
        <w:rPr>
          <w:rFonts w:ascii="Century" w:hAnsi="Century"/>
          <w:sz w:val="24"/>
          <w:szCs w:val="24"/>
        </w:rPr>
        <w:t xml:space="preserve">ФОП </w:t>
      </w:r>
      <w:proofErr w:type="spellStart"/>
      <w:r w:rsidR="007C704E" w:rsidRPr="007C704E">
        <w:rPr>
          <w:rFonts w:ascii="Century" w:hAnsi="Century"/>
          <w:sz w:val="24"/>
          <w:szCs w:val="24"/>
        </w:rPr>
        <w:t>Підгурський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І.В.</w:t>
      </w:r>
      <w:r w:rsidR="000A4EEE" w:rsidRPr="007C704E">
        <w:rPr>
          <w:rFonts w:ascii="Century" w:hAnsi="Century"/>
          <w:sz w:val="24"/>
          <w:szCs w:val="24"/>
        </w:rPr>
        <w:t>.</w:t>
      </w:r>
      <w:r w:rsidR="009A2B54" w:rsidRPr="007C704E">
        <w:rPr>
          <w:rFonts w:ascii="Century" w:hAnsi="Century"/>
          <w:sz w:val="24"/>
          <w:szCs w:val="24"/>
        </w:rPr>
        <w:t xml:space="preserve">, </w:t>
      </w:r>
      <w:r w:rsidRPr="007C704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C704E">
        <w:rPr>
          <w:rFonts w:ascii="Century" w:hAnsi="Century"/>
          <w:sz w:val="24"/>
          <w:szCs w:val="24"/>
        </w:rPr>
        <w:t>ст.ст</w:t>
      </w:r>
      <w:proofErr w:type="spellEnd"/>
      <w:r w:rsidRPr="007C704E">
        <w:rPr>
          <w:rFonts w:ascii="Century" w:hAnsi="Century"/>
          <w:sz w:val="24"/>
          <w:szCs w:val="24"/>
        </w:rPr>
        <w:t xml:space="preserve">. 12, </w:t>
      </w:r>
      <w:r w:rsidR="001402EC" w:rsidRPr="007C704E">
        <w:rPr>
          <w:rFonts w:ascii="Century" w:hAnsi="Century"/>
          <w:sz w:val="24"/>
          <w:szCs w:val="24"/>
        </w:rPr>
        <w:t>20, 122</w:t>
      </w:r>
      <w:r w:rsidRPr="007C704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C704E">
        <w:rPr>
          <w:rFonts w:ascii="Century" w:hAnsi="Century"/>
          <w:sz w:val="24"/>
          <w:szCs w:val="24"/>
        </w:rPr>
        <w:t>0</w:t>
      </w:r>
      <w:r w:rsidRPr="007C704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C704E">
        <w:rPr>
          <w:rFonts w:ascii="Century" w:hAnsi="Century"/>
          <w:sz w:val="24"/>
          <w:szCs w:val="24"/>
        </w:rPr>
        <w:t>з питань</w:t>
      </w:r>
      <w:r w:rsidRPr="007C704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C704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C704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1. </w:t>
      </w:r>
      <w:r w:rsidR="001402EC" w:rsidRPr="007C704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C70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C704E">
        <w:rPr>
          <w:rFonts w:ascii="Century" w:hAnsi="Century"/>
          <w:sz w:val="24"/>
          <w:szCs w:val="24"/>
        </w:rPr>
        <w:t>приватної власності</w:t>
      </w:r>
      <w:r w:rsidR="003930FD" w:rsidRPr="007C704E">
        <w:t xml:space="preserve"> </w:t>
      </w:r>
      <w:r w:rsidR="007C704E" w:rsidRPr="007C704E">
        <w:rPr>
          <w:rFonts w:ascii="Century" w:hAnsi="Century"/>
          <w:sz w:val="24"/>
          <w:szCs w:val="24"/>
        </w:rPr>
        <w:t xml:space="preserve">Лук’янчука Михайла Андрійовича </w:t>
      </w:r>
      <w:r w:rsidR="0013584B" w:rsidRPr="007C704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C704E">
        <w:rPr>
          <w:rFonts w:ascii="Century" w:hAnsi="Century"/>
          <w:sz w:val="24"/>
          <w:szCs w:val="24"/>
        </w:rPr>
        <w:t xml:space="preserve"> із</w:t>
      </w:r>
      <w:r w:rsidR="0013584B" w:rsidRPr="007C704E">
        <w:rPr>
          <w:rFonts w:ascii="Century" w:hAnsi="Century"/>
          <w:sz w:val="24"/>
          <w:szCs w:val="24"/>
        </w:rPr>
        <w:t xml:space="preserve">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>03.13</w:t>
      </w:r>
      <w:r w:rsidR="009F08A4" w:rsidRPr="007C704E">
        <w:rPr>
          <w:rFonts w:ascii="Century" w:hAnsi="Century"/>
          <w:sz w:val="24"/>
          <w:szCs w:val="24"/>
        </w:rPr>
        <w:t xml:space="preserve">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>»</w:t>
      </w:r>
      <w:r w:rsidR="00C25672" w:rsidRPr="007C704E">
        <w:rPr>
          <w:rFonts w:ascii="Century" w:hAnsi="Century"/>
          <w:sz w:val="24"/>
          <w:szCs w:val="24"/>
        </w:rPr>
        <w:t xml:space="preserve"> </w:t>
      </w:r>
      <w:r w:rsidR="00F10D5D" w:rsidRPr="007C704E">
        <w:rPr>
          <w:rFonts w:ascii="Century" w:hAnsi="Century"/>
          <w:sz w:val="24"/>
          <w:szCs w:val="24"/>
        </w:rPr>
        <w:t xml:space="preserve">площею </w:t>
      </w:r>
      <w:r w:rsidR="00406A6D" w:rsidRPr="007C704E">
        <w:rPr>
          <w:rFonts w:ascii="Century" w:hAnsi="Century"/>
          <w:sz w:val="24"/>
          <w:szCs w:val="24"/>
        </w:rPr>
        <w:t>0,</w:t>
      </w:r>
      <w:r w:rsidR="00283171" w:rsidRPr="007C704E">
        <w:rPr>
          <w:rFonts w:ascii="Century" w:hAnsi="Century"/>
          <w:sz w:val="24"/>
          <w:szCs w:val="24"/>
        </w:rPr>
        <w:t>0</w:t>
      </w:r>
      <w:r w:rsidR="007C704E" w:rsidRPr="007C704E">
        <w:rPr>
          <w:rFonts w:ascii="Century" w:hAnsi="Century"/>
          <w:sz w:val="24"/>
          <w:szCs w:val="24"/>
        </w:rPr>
        <w:t>238</w:t>
      </w:r>
      <w:r w:rsidR="007D4585" w:rsidRPr="007C704E">
        <w:rPr>
          <w:rFonts w:ascii="Century" w:hAnsi="Century"/>
          <w:sz w:val="24"/>
          <w:szCs w:val="24"/>
        </w:rPr>
        <w:t xml:space="preserve"> </w:t>
      </w:r>
      <w:r w:rsidR="00F10D5D" w:rsidRPr="007C704E">
        <w:rPr>
          <w:rFonts w:ascii="Century" w:hAnsi="Century"/>
          <w:sz w:val="24"/>
          <w:szCs w:val="24"/>
        </w:rPr>
        <w:t>га</w:t>
      </w:r>
      <w:r w:rsidR="005D5841" w:rsidRPr="007C704E">
        <w:rPr>
          <w:rFonts w:ascii="Century" w:hAnsi="Century"/>
          <w:sz w:val="24"/>
          <w:szCs w:val="24"/>
        </w:rPr>
        <w:t>,</w:t>
      </w:r>
      <w:r w:rsidR="00F10D5D" w:rsidRPr="007C704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C704E">
        <w:rPr>
          <w:rFonts w:ascii="Century" w:hAnsi="Century"/>
          <w:sz w:val="24"/>
          <w:szCs w:val="24"/>
        </w:rPr>
        <w:t>4620</w:t>
      </w:r>
      <w:r w:rsidR="00782048" w:rsidRPr="007C704E">
        <w:rPr>
          <w:rFonts w:ascii="Century" w:hAnsi="Century"/>
          <w:sz w:val="24"/>
          <w:szCs w:val="24"/>
        </w:rPr>
        <w:t>9</w:t>
      </w:r>
      <w:r w:rsidR="007C704E" w:rsidRPr="007C704E">
        <w:rPr>
          <w:rFonts w:ascii="Century" w:hAnsi="Century"/>
          <w:sz w:val="24"/>
          <w:szCs w:val="24"/>
        </w:rPr>
        <w:t>862</w:t>
      </w:r>
      <w:r w:rsidR="00782048" w:rsidRPr="007C704E">
        <w:rPr>
          <w:rFonts w:ascii="Century" w:hAnsi="Century"/>
          <w:sz w:val="24"/>
          <w:szCs w:val="24"/>
        </w:rPr>
        <w:t>00</w:t>
      </w:r>
      <w:r w:rsidR="00C25672" w:rsidRPr="007C704E">
        <w:rPr>
          <w:rFonts w:ascii="Century" w:hAnsi="Century"/>
          <w:sz w:val="24"/>
          <w:szCs w:val="24"/>
        </w:rPr>
        <w:t>:</w:t>
      </w:r>
      <w:r w:rsidR="007C704E" w:rsidRPr="007C704E">
        <w:rPr>
          <w:rFonts w:ascii="Century" w:hAnsi="Century"/>
          <w:sz w:val="24"/>
          <w:szCs w:val="24"/>
        </w:rPr>
        <w:t>13</w:t>
      </w:r>
      <w:r w:rsidR="00C25672" w:rsidRPr="007C704E">
        <w:rPr>
          <w:rFonts w:ascii="Century" w:hAnsi="Century"/>
          <w:sz w:val="24"/>
          <w:szCs w:val="24"/>
        </w:rPr>
        <w:t>:</w:t>
      </w:r>
      <w:r w:rsidR="00406A6D" w:rsidRPr="007C704E">
        <w:rPr>
          <w:rFonts w:ascii="Century" w:hAnsi="Century"/>
          <w:sz w:val="24"/>
          <w:szCs w:val="24"/>
        </w:rPr>
        <w:t>00</w:t>
      </w:r>
      <w:r w:rsidR="00283171" w:rsidRPr="007C704E">
        <w:rPr>
          <w:rFonts w:ascii="Century" w:hAnsi="Century"/>
          <w:sz w:val="24"/>
          <w:szCs w:val="24"/>
        </w:rPr>
        <w:t>4</w:t>
      </w:r>
      <w:r w:rsidR="00C25672" w:rsidRPr="007C704E">
        <w:rPr>
          <w:rFonts w:ascii="Century" w:hAnsi="Century"/>
          <w:sz w:val="24"/>
          <w:szCs w:val="24"/>
        </w:rPr>
        <w:t>:0</w:t>
      </w:r>
      <w:bookmarkEnd w:id="3"/>
      <w:r w:rsidR="007C704E" w:rsidRPr="007C704E">
        <w:rPr>
          <w:rFonts w:ascii="Century" w:hAnsi="Century"/>
          <w:sz w:val="24"/>
          <w:szCs w:val="24"/>
        </w:rPr>
        <w:t>065</w:t>
      </w:r>
      <w:r w:rsidR="00C25672" w:rsidRPr="007C704E">
        <w:rPr>
          <w:rFonts w:ascii="Century" w:hAnsi="Century"/>
          <w:sz w:val="24"/>
          <w:szCs w:val="24"/>
        </w:rPr>
        <w:t xml:space="preserve"> </w:t>
      </w:r>
      <w:r w:rsidR="00FA2D48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</w:t>
      </w:r>
      <w:r w:rsidR="000C78B9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C704E">
        <w:rPr>
          <w:rFonts w:ascii="Century" w:hAnsi="Century"/>
          <w:sz w:val="24"/>
          <w:szCs w:val="24"/>
        </w:rPr>
        <w:t>.</w:t>
      </w:r>
    </w:p>
    <w:p w:rsidR="00015C53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2. </w:t>
      </w:r>
      <w:r w:rsidR="001402EC" w:rsidRPr="007C704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C704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C704E">
        <w:rPr>
          <w:rFonts w:ascii="Century" w:hAnsi="Century"/>
          <w:sz w:val="24"/>
          <w:szCs w:val="24"/>
        </w:rPr>
        <w:t xml:space="preserve">власності </w:t>
      </w:r>
      <w:r w:rsidR="007C704E" w:rsidRPr="007C704E">
        <w:rPr>
          <w:rFonts w:ascii="Century" w:hAnsi="Century"/>
          <w:sz w:val="24"/>
          <w:szCs w:val="24"/>
        </w:rPr>
        <w:t>Лук’янчука Михайла Андрійовича</w:t>
      </w:r>
      <w:r w:rsidR="00283171" w:rsidRPr="007C704E">
        <w:rPr>
          <w:rFonts w:ascii="Century" w:hAnsi="Century"/>
          <w:sz w:val="24"/>
          <w:szCs w:val="24"/>
        </w:rPr>
        <w:t xml:space="preserve"> </w:t>
      </w:r>
      <w:r w:rsidR="00B12757" w:rsidRPr="007C704E">
        <w:rPr>
          <w:rFonts w:ascii="Century" w:hAnsi="Century"/>
          <w:sz w:val="24"/>
          <w:szCs w:val="24"/>
        </w:rPr>
        <w:t xml:space="preserve">площею </w:t>
      </w:r>
      <w:r w:rsidR="0004267E" w:rsidRPr="007C704E">
        <w:rPr>
          <w:rFonts w:ascii="Century" w:hAnsi="Century"/>
          <w:sz w:val="24"/>
          <w:szCs w:val="24"/>
        </w:rPr>
        <w:t>0,</w:t>
      </w:r>
      <w:r w:rsidR="00283171" w:rsidRPr="007C704E">
        <w:rPr>
          <w:rFonts w:ascii="Century" w:hAnsi="Century"/>
          <w:sz w:val="24"/>
          <w:szCs w:val="24"/>
        </w:rPr>
        <w:t>0</w:t>
      </w:r>
      <w:r w:rsidR="007C704E" w:rsidRPr="007C704E">
        <w:rPr>
          <w:rFonts w:ascii="Century" w:hAnsi="Century"/>
          <w:sz w:val="24"/>
          <w:szCs w:val="24"/>
        </w:rPr>
        <w:t>238</w:t>
      </w:r>
      <w:r w:rsidR="0004267E" w:rsidRPr="007C704E">
        <w:rPr>
          <w:rFonts w:ascii="Century" w:hAnsi="Century"/>
          <w:sz w:val="24"/>
          <w:szCs w:val="24"/>
        </w:rPr>
        <w:t xml:space="preserve"> </w:t>
      </w:r>
      <w:r w:rsidR="00B12757" w:rsidRPr="007C704E">
        <w:rPr>
          <w:rFonts w:ascii="Century" w:hAnsi="Century"/>
          <w:sz w:val="24"/>
          <w:szCs w:val="24"/>
        </w:rPr>
        <w:t>га кадастровий номер</w:t>
      </w:r>
      <w:r w:rsidR="003930FD" w:rsidRPr="007C704E">
        <w:rPr>
          <w:rFonts w:ascii="Century" w:hAnsi="Century"/>
          <w:sz w:val="24"/>
          <w:szCs w:val="24"/>
        </w:rPr>
        <w:t xml:space="preserve"> </w:t>
      </w:r>
      <w:r w:rsidR="007C704E" w:rsidRPr="007C704E">
        <w:rPr>
          <w:rFonts w:ascii="Century" w:hAnsi="Century"/>
          <w:sz w:val="24"/>
          <w:szCs w:val="24"/>
        </w:rPr>
        <w:t xml:space="preserve">4620986200:13:004:0065 </w:t>
      </w:r>
      <w:r w:rsidR="00FA2D48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</w:t>
      </w:r>
      <w:r w:rsidR="00015C53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C704E">
        <w:rPr>
          <w:rFonts w:ascii="Century" w:hAnsi="Century"/>
          <w:sz w:val="24"/>
          <w:szCs w:val="24"/>
        </w:rPr>
        <w:t xml:space="preserve"> із</w:t>
      </w:r>
      <w:r w:rsidR="00015C53" w:rsidRPr="007C704E">
        <w:rPr>
          <w:rFonts w:ascii="Century" w:hAnsi="Century"/>
          <w:sz w:val="24"/>
          <w:szCs w:val="24"/>
        </w:rPr>
        <w:t xml:space="preserve">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 xml:space="preserve">» </w:t>
      </w:r>
      <w:r w:rsidR="004C180B" w:rsidRPr="007C704E">
        <w:rPr>
          <w:rFonts w:ascii="Century" w:hAnsi="Century"/>
          <w:sz w:val="24"/>
          <w:szCs w:val="24"/>
        </w:rPr>
        <w:t xml:space="preserve"> </w:t>
      </w:r>
      <w:r w:rsidR="00015C53" w:rsidRPr="007C704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C704E">
        <w:rPr>
          <w:rFonts w:ascii="Century" w:hAnsi="Century"/>
          <w:sz w:val="24"/>
          <w:szCs w:val="24"/>
        </w:rPr>
        <w:t>»</w:t>
      </w:r>
    </w:p>
    <w:p w:rsidR="00F74D57" w:rsidRPr="007C704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7C704E" w:rsidRPr="007C704E">
        <w:rPr>
          <w:rFonts w:ascii="Century" w:hAnsi="Century"/>
          <w:sz w:val="24"/>
          <w:szCs w:val="24"/>
        </w:rPr>
        <w:t>Лук’янчуку Михайлу Андрійовичу</w:t>
      </w:r>
      <w:r w:rsidR="007C704E" w:rsidRPr="007C704E">
        <w:rPr>
          <w:rFonts w:ascii="Century" w:hAnsi="Century"/>
          <w:bCs/>
          <w:sz w:val="24"/>
          <w:szCs w:val="24"/>
        </w:rPr>
        <w:t xml:space="preserve"> </w:t>
      </w:r>
      <w:r w:rsidRPr="007C704E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8410DB">
        <w:rPr>
          <w:rFonts w:ascii="Century" w:hAnsi="Century"/>
          <w:bCs/>
          <w:sz w:val="24"/>
          <w:szCs w:val="24"/>
        </w:rPr>
        <w:t>чинного</w:t>
      </w:r>
      <w:r w:rsidRPr="007C704E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4. </w:t>
      </w:r>
      <w:r w:rsidR="00ED3B88" w:rsidRPr="007C704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="00ED3B88" w:rsidRPr="009F08A4">
        <w:rPr>
          <w:rFonts w:ascii="Century" w:hAnsi="Century"/>
          <w:sz w:val="24"/>
          <w:szCs w:val="24"/>
        </w:rPr>
        <w:t xml:space="preserve">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F1F" w:rsidRDefault="00F46F1F" w:rsidP="00381483">
      <w:pPr>
        <w:spacing w:after="0" w:line="240" w:lineRule="auto"/>
      </w:pPr>
      <w:r>
        <w:separator/>
      </w:r>
    </w:p>
  </w:endnote>
  <w:endnote w:type="continuationSeparator" w:id="0">
    <w:p w:rsidR="00F46F1F" w:rsidRDefault="00F46F1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F1F" w:rsidRDefault="00F46F1F" w:rsidP="00381483">
      <w:pPr>
        <w:spacing w:after="0" w:line="240" w:lineRule="auto"/>
      </w:pPr>
      <w:r>
        <w:separator/>
      </w:r>
    </w:p>
  </w:footnote>
  <w:footnote w:type="continuationSeparator" w:id="0">
    <w:p w:rsidR="00F46F1F" w:rsidRDefault="00F46F1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13A2"/>
    <w:rsid w:val="0013584B"/>
    <w:rsid w:val="001402EC"/>
    <w:rsid w:val="00150851"/>
    <w:rsid w:val="00180C30"/>
    <w:rsid w:val="001A1CEA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5E079F"/>
    <w:rsid w:val="0061062F"/>
    <w:rsid w:val="006206E3"/>
    <w:rsid w:val="00624C54"/>
    <w:rsid w:val="006351AC"/>
    <w:rsid w:val="006415F2"/>
    <w:rsid w:val="00650E7B"/>
    <w:rsid w:val="00654E5D"/>
    <w:rsid w:val="00682D9B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64C12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C704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410DB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6F1F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9720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2026-07-23T13:27:00Z</dcterms:modified>
</cp:coreProperties>
</file>